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ED" w:rsidRPr="00335EA5" w:rsidRDefault="00A35DED" w:rsidP="00A35D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4" w:color="000000" w:frame="1"/>
          <w:shd w:val="clear" w:color="auto" w:fill="FFFFFF"/>
          <w:lang w:eastAsia="fr-FR"/>
        </w:rPr>
      </w:pPr>
      <w:r w:rsidRPr="00335EA5">
        <w:rPr>
          <w:rFonts w:ascii="Arial" w:eastAsia="Times New Roman" w:hAnsi="Arial" w:cs="Arial"/>
          <w:b/>
          <w:bCs/>
          <w:sz w:val="36"/>
          <w:szCs w:val="36"/>
          <w:bdr w:val="single" w:sz="6" w:space="4" w:color="000000" w:frame="1"/>
          <w:shd w:val="clear" w:color="auto" w:fill="FFFFFF"/>
          <w:lang w:eastAsia="fr-FR"/>
        </w:rPr>
        <w:t>LISTE DE FOURNITURES</w:t>
      </w:r>
      <w:r w:rsidRPr="00335EA5">
        <w:rPr>
          <w:rFonts w:ascii="Arial" w:eastAsia="Times New Roman" w:hAnsi="Arial" w:cs="Arial"/>
          <w:sz w:val="36"/>
          <w:szCs w:val="36"/>
          <w:bdr w:val="single" w:sz="6" w:space="4" w:color="000000" w:frame="1"/>
          <w:shd w:val="clear" w:color="auto" w:fill="FFFFFF"/>
          <w:lang w:eastAsia="fr-FR"/>
        </w:rPr>
        <w:t xml:space="preserve"> C</w:t>
      </w:r>
      <w:r>
        <w:rPr>
          <w:rFonts w:ascii="Arial" w:eastAsia="Times New Roman" w:hAnsi="Arial" w:cs="Arial"/>
          <w:sz w:val="36"/>
          <w:szCs w:val="36"/>
          <w:bdr w:val="single" w:sz="6" w:space="4" w:color="000000" w:frame="1"/>
          <w:shd w:val="clear" w:color="auto" w:fill="FFFFFF"/>
          <w:lang w:eastAsia="fr-FR"/>
        </w:rPr>
        <w:t>P</w:t>
      </w:r>
    </w:p>
    <w:p w:rsidR="00A35DED" w:rsidRPr="00EB7B2E" w:rsidRDefault="00A35DED" w:rsidP="00A35DED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B7B2E">
        <w:rPr>
          <w:rFonts w:ascii="Arial" w:eastAsia="Times New Roman" w:hAnsi="Arial" w:cs="Arial"/>
          <w:sz w:val="28"/>
          <w:szCs w:val="28"/>
          <w:lang w:eastAsia="fr-FR"/>
        </w:rPr>
        <w:t>Merci de prévoir pour la rentrée,</w:t>
      </w:r>
      <w:r w:rsidRPr="00EB7B2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Lundi </w:t>
      </w:r>
      <w:r w:rsidR="00C90C08" w:rsidRPr="00EB7B2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 septembre</w:t>
      </w:r>
      <w:r w:rsidRPr="00EB7B2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2019</w:t>
      </w:r>
      <w:r w:rsidRPr="00EB7B2E">
        <w:rPr>
          <w:rFonts w:ascii="Arial" w:eastAsia="Times New Roman" w:hAnsi="Arial" w:cs="Arial"/>
          <w:sz w:val="28"/>
          <w:szCs w:val="28"/>
          <w:lang w:eastAsia="fr-FR"/>
        </w:rPr>
        <w:t xml:space="preserve"> : </w:t>
      </w:r>
    </w:p>
    <w:p w:rsidR="00B72823" w:rsidRPr="00EB7B2E" w:rsidRDefault="00B72823" w:rsidP="00B72823">
      <w:pPr>
        <w:pStyle w:val="Sansinterligne"/>
        <w:rPr>
          <w:sz w:val="28"/>
          <w:szCs w:val="28"/>
          <w:lang w:eastAsia="fr-FR"/>
        </w:rPr>
      </w:pPr>
    </w:p>
    <w:p w:rsidR="00B72823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t xml:space="preserve">- </w:t>
      </w:r>
      <w:r w:rsidR="00EB7B2E" w:rsidRPr="00EB7B2E">
        <w:rPr>
          <w:rFonts w:ascii="Arial" w:hAnsi="Arial" w:cs="Arial"/>
          <w:sz w:val="28"/>
          <w:szCs w:val="28"/>
          <w:lang w:eastAsia="fr-FR"/>
        </w:rPr>
        <w:t>u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ne trousse avec :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12 crayons de couleurs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12 feutres lavables</w:t>
      </w:r>
    </w:p>
    <w:p w:rsidR="00EB7B2E" w:rsidRPr="00EB7B2E" w:rsidRDefault="00EB7B2E" w:rsidP="00EB7B2E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Pr="00EB7B2E">
        <w:rPr>
          <w:rFonts w:ascii="Arial" w:hAnsi="Arial" w:cs="Arial"/>
          <w:sz w:val="28"/>
          <w:szCs w:val="28"/>
          <w:lang w:eastAsia="fr-FR"/>
        </w:rPr>
        <w:t>un</w:t>
      </w:r>
      <w:proofErr w:type="gramEnd"/>
      <w:r w:rsidRPr="00EB7B2E">
        <w:rPr>
          <w:rFonts w:ascii="Arial" w:hAnsi="Arial" w:cs="Arial"/>
          <w:sz w:val="28"/>
          <w:szCs w:val="28"/>
          <w:lang w:eastAsia="fr-FR"/>
        </w:rPr>
        <w:t xml:space="preserve"> stylo à bille vert</w:t>
      </w:r>
    </w:p>
    <w:p w:rsidR="00EB7B2E" w:rsidRPr="00EB7B2E" w:rsidRDefault="00EB7B2E" w:rsidP="00EB7B2E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Pr="00EB7B2E">
        <w:rPr>
          <w:rFonts w:ascii="Arial" w:hAnsi="Arial" w:cs="Arial"/>
          <w:sz w:val="28"/>
          <w:szCs w:val="28"/>
          <w:lang w:eastAsia="fr-FR"/>
        </w:rPr>
        <w:t>une</w:t>
      </w:r>
      <w:proofErr w:type="gramEnd"/>
      <w:r w:rsidRPr="00EB7B2E">
        <w:rPr>
          <w:rFonts w:ascii="Arial" w:hAnsi="Arial" w:cs="Arial"/>
          <w:sz w:val="28"/>
          <w:szCs w:val="28"/>
          <w:lang w:eastAsia="fr-FR"/>
        </w:rPr>
        <w:t xml:space="preserve"> gomme</w:t>
      </w:r>
    </w:p>
    <w:p w:rsidR="00EB7B2E" w:rsidRPr="00EB7B2E" w:rsidRDefault="00EB7B2E" w:rsidP="00EB7B2E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Pr="00EB7B2E">
        <w:rPr>
          <w:rFonts w:ascii="Arial" w:hAnsi="Arial" w:cs="Arial"/>
          <w:sz w:val="28"/>
          <w:szCs w:val="28"/>
          <w:lang w:eastAsia="fr-FR"/>
        </w:rPr>
        <w:t>un</w:t>
      </w:r>
      <w:proofErr w:type="gramEnd"/>
      <w:r w:rsidRPr="00EB7B2E">
        <w:rPr>
          <w:rFonts w:ascii="Arial" w:hAnsi="Arial" w:cs="Arial"/>
          <w:sz w:val="28"/>
          <w:szCs w:val="28"/>
          <w:lang w:eastAsia="fr-FR"/>
        </w:rPr>
        <w:t xml:space="preserve"> tube de colle, non toxique, sans solvant (attention : </w:t>
      </w:r>
      <w:r w:rsidRPr="00EB7B2E">
        <w:rPr>
          <w:rFonts w:ascii="Arial" w:hAnsi="Arial" w:cs="Arial"/>
          <w:b/>
          <w:bCs/>
          <w:sz w:val="28"/>
          <w:szCs w:val="28"/>
          <w:lang w:eastAsia="fr-FR"/>
        </w:rPr>
        <w:t>très utilisé, prévoir une réserve</w:t>
      </w:r>
      <w:r w:rsidRPr="00EB7B2E">
        <w:rPr>
          <w:rFonts w:ascii="Arial" w:hAnsi="Arial" w:cs="Arial"/>
          <w:sz w:val="28"/>
          <w:szCs w:val="28"/>
          <w:lang w:eastAsia="fr-FR"/>
        </w:rPr>
        <w:t>)</w:t>
      </w:r>
    </w:p>
    <w:p w:rsidR="00EB7B2E" w:rsidRPr="00EB7B2E" w:rsidRDefault="00EB7B2E" w:rsidP="00EB7B2E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Pr="00EB7B2E">
        <w:rPr>
          <w:rFonts w:ascii="Arial" w:hAnsi="Arial" w:cs="Arial"/>
          <w:sz w:val="28"/>
          <w:szCs w:val="28"/>
          <w:lang w:eastAsia="fr-FR"/>
        </w:rPr>
        <w:t>une</w:t>
      </w:r>
      <w:proofErr w:type="gramEnd"/>
      <w:r w:rsidRPr="00EB7B2E">
        <w:rPr>
          <w:rFonts w:ascii="Arial" w:hAnsi="Arial" w:cs="Arial"/>
          <w:sz w:val="28"/>
          <w:szCs w:val="28"/>
          <w:lang w:eastAsia="fr-FR"/>
        </w:rPr>
        <w:t xml:space="preserve"> paire de ciseaux (scolaires, à bouts ronds)</w:t>
      </w:r>
    </w:p>
    <w:p w:rsidR="00B72823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35DED" w:rsidRPr="00EB7B2E">
        <w:rPr>
          <w:rFonts w:ascii="Arial" w:hAnsi="Arial" w:cs="Arial"/>
          <w:sz w:val="28"/>
          <w:szCs w:val="28"/>
          <w:lang w:eastAsia="fr-FR"/>
        </w:rPr>
        <w:t>une</w:t>
      </w:r>
      <w:proofErr w:type="gramEnd"/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 règle plate </w:t>
      </w:r>
      <w:r w:rsidR="00EB7B2E" w:rsidRPr="00EB7B2E">
        <w:rPr>
          <w:rFonts w:ascii="Arial" w:hAnsi="Arial" w:cs="Arial"/>
          <w:sz w:val="28"/>
          <w:szCs w:val="28"/>
          <w:lang w:eastAsia="fr-FR"/>
        </w:rPr>
        <w:t>2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0 cm en plastique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1 grand classeur 4 anneaux contenant des pochettes en plastiques</w:t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et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des intercalaires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1 </w:t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grande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pochette à rabats </w:t>
      </w:r>
    </w:p>
    <w:p w:rsidR="00A35DED" w:rsidRPr="00EB7B2E" w:rsidRDefault="00A35DED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Pr="00EB7B2E">
        <w:rPr>
          <w:rFonts w:ascii="Arial" w:hAnsi="Arial" w:cs="Arial"/>
          <w:sz w:val="28"/>
          <w:szCs w:val="28"/>
          <w:lang w:eastAsia="fr-FR"/>
        </w:rPr>
        <w:t>une</w:t>
      </w:r>
      <w:proofErr w:type="gramEnd"/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blouse ou </w:t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une </w:t>
      </w:r>
      <w:r w:rsidR="00A35DED" w:rsidRPr="00EB7B2E">
        <w:rPr>
          <w:rFonts w:ascii="Arial" w:hAnsi="Arial" w:cs="Arial"/>
          <w:sz w:val="28"/>
          <w:szCs w:val="28"/>
          <w:lang w:eastAsia="fr-FR"/>
        </w:rPr>
        <w:t>vieille chemise pour la peinture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35DED" w:rsidRPr="00EB7B2E">
        <w:rPr>
          <w:rFonts w:ascii="Arial" w:hAnsi="Arial" w:cs="Arial"/>
          <w:sz w:val="28"/>
          <w:szCs w:val="28"/>
          <w:lang w:eastAsia="fr-FR"/>
        </w:rPr>
        <w:t>des</w:t>
      </w:r>
      <w:proofErr w:type="gramEnd"/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 chaussons fermés, semelle de feutre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35DED" w:rsidRPr="00EB7B2E">
        <w:rPr>
          <w:rFonts w:ascii="Arial" w:hAnsi="Arial" w:cs="Arial"/>
          <w:sz w:val="28"/>
          <w:szCs w:val="28"/>
        </w:rPr>
        <w:t>une</w:t>
      </w:r>
      <w:proofErr w:type="gramEnd"/>
      <w:r w:rsidR="00A35DED" w:rsidRPr="00EB7B2E">
        <w:rPr>
          <w:rFonts w:ascii="Arial" w:hAnsi="Arial" w:cs="Arial"/>
          <w:sz w:val="28"/>
          <w:szCs w:val="28"/>
        </w:rPr>
        <w:t xml:space="preserve"> tenue de sports dans un </w:t>
      </w:r>
      <w:r w:rsidR="00A35DED" w:rsidRPr="00EB7B2E">
        <w:rPr>
          <w:rFonts w:ascii="Arial" w:hAnsi="Arial" w:cs="Arial"/>
          <w:b/>
          <w:sz w:val="28"/>
          <w:szCs w:val="28"/>
        </w:rPr>
        <w:t>petit</w:t>
      </w:r>
      <w:r w:rsidR="00A35DED" w:rsidRPr="00EB7B2E">
        <w:rPr>
          <w:rFonts w:ascii="Arial" w:hAnsi="Arial" w:cs="Arial"/>
          <w:sz w:val="28"/>
          <w:szCs w:val="28"/>
        </w:rPr>
        <w:t xml:space="preserve"> sac fermé : pantalon de jogging, tennis, chaussettes, </w:t>
      </w:r>
      <w:proofErr w:type="spellStart"/>
      <w:r w:rsidR="00A35DED" w:rsidRPr="00EB7B2E">
        <w:rPr>
          <w:rFonts w:ascii="Arial" w:hAnsi="Arial" w:cs="Arial"/>
          <w:sz w:val="28"/>
          <w:szCs w:val="28"/>
        </w:rPr>
        <w:t>T.shirt</w:t>
      </w:r>
      <w:proofErr w:type="spellEnd"/>
    </w:p>
    <w:p w:rsidR="00B72823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</w:rPr>
        <w:t>(</w:t>
      </w:r>
      <w:proofErr w:type="gramStart"/>
      <w:r w:rsidRPr="00EB7B2E">
        <w:rPr>
          <w:rFonts w:ascii="Arial" w:hAnsi="Arial" w:cs="Arial"/>
          <w:sz w:val="28"/>
          <w:szCs w:val="28"/>
        </w:rPr>
        <w:t>ce</w:t>
      </w:r>
      <w:proofErr w:type="gramEnd"/>
      <w:r w:rsidRPr="00EB7B2E">
        <w:rPr>
          <w:rFonts w:ascii="Arial" w:hAnsi="Arial" w:cs="Arial"/>
          <w:sz w:val="28"/>
          <w:szCs w:val="28"/>
        </w:rPr>
        <w:t xml:space="preserve"> sac reste à l’école)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35DED" w:rsidRPr="00EB7B2E">
        <w:rPr>
          <w:rFonts w:ascii="Arial" w:hAnsi="Arial" w:cs="Arial"/>
          <w:sz w:val="28"/>
          <w:szCs w:val="28"/>
          <w:lang w:eastAsia="fr-FR"/>
        </w:rPr>
        <w:t>une</w:t>
      </w:r>
      <w:proofErr w:type="gramEnd"/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 boîte de mouchoirs</w:t>
      </w:r>
    </w:p>
    <w:p w:rsidR="00A35DED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sym w:font="Symbol" w:char="F0B7"/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35DED" w:rsidRPr="00EB7B2E">
        <w:rPr>
          <w:rFonts w:ascii="Arial" w:hAnsi="Arial" w:cs="Arial"/>
          <w:sz w:val="28"/>
          <w:szCs w:val="28"/>
          <w:lang w:eastAsia="fr-FR"/>
        </w:rPr>
        <w:t>papier</w:t>
      </w:r>
      <w:proofErr w:type="gramEnd"/>
      <w:r w:rsidR="00A35DED" w:rsidRPr="00EB7B2E">
        <w:rPr>
          <w:rFonts w:ascii="Arial" w:hAnsi="Arial" w:cs="Arial"/>
          <w:sz w:val="28"/>
          <w:szCs w:val="28"/>
          <w:lang w:eastAsia="fr-FR"/>
        </w:rPr>
        <w:t xml:space="preserve"> transparent pour couvrir les fichiers (à conserver à la maison)</w:t>
      </w:r>
    </w:p>
    <w:p w:rsidR="00B72823" w:rsidRPr="00EB7B2E" w:rsidRDefault="00B72823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A35DED" w:rsidRPr="00EB7B2E" w:rsidRDefault="00A35DED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t>Merci de</w:t>
      </w:r>
      <w:r w:rsidRPr="00EB7B2E">
        <w:rPr>
          <w:rFonts w:ascii="Arial" w:hAnsi="Arial" w:cs="Arial"/>
          <w:b/>
          <w:bCs/>
          <w:sz w:val="28"/>
          <w:szCs w:val="28"/>
          <w:lang w:eastAsia="fr-FR"/>
        </w:rPr>
        <w:t xml:space="preserve"> marquer</w:t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au nom de l'enfant </w:t>
      </w:r>
      <w:r w:rsidRPr="00EB7B2E">
        <w:rPr>
          <w:rFonts w:ascii="Arial" w:hAnsi="Arial" w:cs="Arial"/>
          <w:b/>
          <w:bCs/>
          <w:sz w:val="28"/>
          <w:szCs w:val="28"/>
          <w:lang w:eastAsia="fr-FR"/>
        </w:rPr>
        <w:t>tout</w:t>
      </w:r>
      <w:r w:rsidRPr="00EB7B2E">
        <w:rPr>
          <w:rFonts w:ascii="Arial" w:hAnsi="Arial" w:cs="Arial"/>
          <w:sz w:val="28"/>
          <w:szCs w:val="28"/>
          <w:lang w:eastAsia="fr-FR"/>
        </w:rPr>
        <w:t xml:space="preserve"> son matériel.</w:t>
      </w:r>
    </w:p>
    <w:p w:rsidR="00A35DED" w:rsidRPr="00EB7B2E" w:rsidRDefault="00A35DED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EB7B2E" w:rsidRPr="00EB7B2E" w:rsidRDefault="00EB7B2E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t>Bonnes vacances !</w:t>
      </w:r>
    </w:p>
    <w:p w:rsidR="00EB7B2E" w:rsidRPr="00EB7B2E" w:rsidRDefault="00EB7B2E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EB7B2E" w:rsidRPr="00EB7B2E" w:rsidRDefault="00EB7B2E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</w:p>
    <w:p w:rsidR="00A35DED" w:rsidRPr="00EB7B2E" w:rsidRDefault="00A35DED" w:rsidP="00B72823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EB7B2E">
        <w:rPr>
          <w:rFonts w:ascii="Arial" w:hAnsi="Arial" w:cs="Arial"/>
          <w:sz w:val="28"/>
          <w:szCs w:val="28"/>
          <w:lang w:eastAsia="fr-FR"/>
        </w:rPr>
        <w:t>Christelle Corre</w:t>
      </w:r>
    </w:p>
    <w:p w:rsidR="00A35DED" w:rsidRPr="00EB7B2E" w:rsidRDefault="00A35DED" w:rsidP="00B72823">
      <w:pPr>
        <w:pStyle w:val="Sansinterligne"/>
        <w:rPr>
          <w:rFonts w:ascii="Arial" w:hAnsi="Arial" w:cs="Arial"/>
          <w:sz w:val="28"/>
          <w:szCs w:val="28"/>
        </w:rPr>
      </w:pPr>
    </w:p>
    <w:p w:rsidR="00EB7B2E" w:rsidRPr="00B72823" w:rsidRDefault="008D7F75" w:rsidP="00EB7B2E">
      <w:pPr>
        <w:pStyle w:val="Sansinterligne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color w:val="0000FF"/>
          <w:lang w:eastAsia="fr-FR"/>
        </w:rPr>
        <w:drawing>
          <wp:anchor distT="0" distB="0" distL="114300" distR="114300" simplePos="0" relativeHeight="251657728" behindDoc="1" locked="0" layoutInCell="1" allowOverlap="1" wp14:anchorId="06D53805" wp14:editId="3CD2C526">
            <wp:simplePos x="0" y="0"/>
            <wp:positionH relativeFrom="column">
              <wp:posOffset>4469130</wp:posOffset>
            </wp:positionH>
            <wp:positionV relativeFrom="paragraph">
              <wp:posOffset>17145</wp:posOffset>
            </wp:positionV>
            <wp:extent cx="1943100" cy="2310130"/>
            <wp:effectExtent l="0" t="0" r="0" b="0"/>
            <wp:wrapTight wrapText="bothSides">
              <wp:wrapPolygon edited="0">
                <wp:start x="0" y="0"/>
                <wp:lineTo x="0" y="21374"/>
                <wp:lineTo x="21388" y="21374"/>
                <wp:lineTo x="21388" y="0"/>
                <wp:lineTo x="0" y="0"/>
              </wp:wrapPolygon>
            </wp:wrapTight>
            <wp:docPr id="1" name="Image 1" descr="Résultat de recherche d'images pour &quot;rentré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rentré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32E0" w:rsidRDefault="009632E0"/>
    <w:sectPr w:rsidR="009632E0" w:rsidSect="00A35D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60C"/>
    <w:multiLevelType w:val="multilevel"/>
    <w:tmpl w:val="E1C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80FE7"/>
    <w:multiLevelType w:val="multilevel"/>
    <w:tmpl w:val="925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D"/>
    <w:rsid w:val="007D375B"/>
    <w:rsid w:val="008D7F75"/>
    <w:rsid w:val="00956F4B"/>
    <w:rsid w:val="009632E0"/>
    <w:rsid w:val="00A35DED"/>
    <w:rsid w:val="00A56F08"/>
    <w:rsid w:val="00A90E4A"/>
    <w:rsid w:val="00B72823"/>
    <w:rsid w:val="00C90C08"/>
    <w:rsid w:val="00E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1CEF-14D0-448F-8A4B-3518BE1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5D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ved=2ahUKEwin34fuuZTjAhVmx4UKHVqtDvEQjRx6BAgBEAU&amp;url=http://www.pep53.fr/2018/08/30/cest-bientot-la-rentree/&amp;psig=AOvVaw1QO3P-mQYJLj7SxVaVAzsQ&amp;ust=1562095595633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cp:lastPrinted>2019-07-02T06:52:00Z</cp:lastPrinted>
  <dcterms:created xsi:type="dcterms:W3CDTF">2019-07-01T19:30:00Z</dcterms:created>
  <dcterms:modified xsi:type="dcterms:W3CDTF">2019-07-03T19:35:00Z</dcterms:modified>
</cp:coreProperties>
</file>